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lang w:val="en-GB" w:eastAsia="en-GB"/>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A97B25">
        <w:rPr>
          <w:rFonts w:ascii="Times New Roman" w:hAnsi="Times New Roman" w:cs="Times New Roman"/>
          <w:sz w:val="28"/>
          <w:szCs w:val="28"/>
        </w:rPr>
        <w:t>09/04/2024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Bà: </w:t>
      </w:r>
      <w:r w:rsidR="00A97B25">
        <w:rPr>
          <w:rFonts w:ascii="Times New Roman" w:hAnsi="Times New Roman" w:cs="Times New Roman"/>
          <w:sz w:val="28"/>
          <w:szCs w:val="28"/>
        </w:rPr>
        <w:t>Nguyễn Thị Diền</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A97B25">
        <w:rPr>
          <w:rFonts w:ascii="Times New Roman" w:hAnsi="Times New Roman" w:cs="Times New Roman"/>
          <w:b/>
          <w:sz w:val="28"/>
          <w:szCs w:val="28"/>
        </w:rPr>
        <w:t>Nguyễn Thị Diền</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00A97B25">
        <w:rPr>
          <w:rFonts w:ascii="Times New Roman" w:hAnsi="Times New Roman" w:cs="Times New Roman"/>
          <w:b/>
          <w:sz w:val="28"/>
          <w:szCs w:val="28"/>
        </w:rPr>
        <w:t>Tổ 3, Phước Hiệp, Phước Ninh, Dương Minh Châu, Tây Ninh</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E1019F">
        <w:rPr>
          <w:rFonts w:ascii="Times New Roman" w:hAnsi="Times New Roman" w:cs="Times New Roman"/>
          <w:b/>
          <w:sz w:val="28"/>
          <w:szCs w:val="28"/>
        </w:rPr>
        <w:t>BELARUS</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E1019F">
        <w:rPr>
          <w:rFonts w:ascii="Times New Roman" w:hAnsi="Times New Roman" w:cs="Times New Roman"/>
          <w:b/>
          <w:sz w:val="28"/>
          <w:szCs w:val="28"/>
        </w:rPr>
        <w:t>BELAUS</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Pr="009B3580">
        <w:rPr>
          <w:rFonts w:ascii="Times New Roman" w:hAnsi="Times New Roman" w:cs="Times New Roman"/>
          <w:b/>
          <w:sz w:val="28"/>
          <w:szCs w:val="28"/>
        </w:rPr>
        <w:t>Đỏ</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A97B25">
        <w:rPr>
          <w:rFonts w:ascii="Times New Roman" w:hAnsi="Times New Roman" w:cs="Times New Roman"/>
          <w:b/>
          <w:sz w:val="28"/>
          <w:szCs w:val="28"/>
        </w:rPr>
        <w:t>311380</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A97B25">
        <w:rPr>
          <w:rFonts w:ascii="Times New Roman" w:hAnsi="Times New Roman" w:cs="Times New Roman"/>
          <w:b/>
          <w:sz w:val="28"/>
          <w:szCs w:val="28"/>
        </w:rPr>
        <w:t>80861455</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A97B25">
        <w:rPr>
          <w:rFonts w:ascii="Times New Roman" w:hAnsi="Times New Roman" w:cs="Times New Roman"/>
          <w:b/>
          <w:sz w:val="28"/>
          <w:szCs w:val="28"/>
        </w:rPr>
        <w:t>4140x2020x2800</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A97B25">
        <w:rPr>
          <w:rFonts w:ascii="Times New Roman" w:hAnsi="Times New Roman" w:cs="Times New Roman"/>
          <w:b/>
          <w:sz w:val="28"/>
          <w:szCs w:val="28"/>
        </w:rPr>
        <w:t>8423</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A97B25">
        <w:rPr>
          <w:rFonts w:ascii="Times New Roman" w:hAnsi="Times New Roman" w:cs="Times New Roman"/>
          <w:b/>
          <w:sz w:val="28"/>
          <w:szCs w:val="28"/>
        </w:rPr>
        <w:t>24/04/</w:t>
      </w:r>
      <w:bookmarkStart w:id="0" w:name="_GoBack"/>
      <w:bookmarkEnd w:id="0"/>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F5E48"/>
    <w:rsid w:val="007C6854"/>
    <w:rsid w:val="00977F30"/>
    <w:rsid w:val="009B3580"/>
    <w:rsid w:val="00A96937"/>
    <w:rsid w:val="00A97B25"/>
    <w:rsid w:val="00BD1828"/>
    <w:rsid w:val="00BF2087"/>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2024-04-01T02:57:00Z</dcterms:created>
  <dcterms:modified xsi:type="dcterms:W3CDTF">2024-04-11T04:20:00Z</dcterms:modified>
</cp:coreProperties>
</file>